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DB382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left="-420" w:leftChars="-200" w:firstLine="0" w:firstLineChars="0"/>
        <w:textAlignment w:val="baseline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 w14:paraId="2ED79D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baseline"/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 w:ascii="宋体" w:hAnsi="宋体" w:eastAsia="宋体" w:cs="宋体"/>
          <w:b/>
          <w:bCs/>
          <w:sz w:val="36"/>
          <w:szCs w:val="36"/>
          <w:lang w:val="en-US" w:eastAsia="zh-CN"/>
        </w:rPr>
        <w:t>岳阳市城乡建设协会第四届理事拟任人选名单</w:t>
      </w:r>
    </w:p>
    <w:bookmarkEnd w:id="0"/>
    <w:p w14:paraId="0E85EA0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jc w:val="center"/>
        <w:textAlignment w:val="baseline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32"/>
          <w:szCs w:val="32"/>
          <w:lang w:val="en-US" w:eastAsia="zh-CN"/>
        </w:rPr>
        <w:t>（共51人，排名不分先后）</w:t>
      </w:r>
    </w:p>
    <w:p w14:paraId="6568D3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065F4FC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邓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丁云祥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严春华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周孟飞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李朝晖</w:t>
      </w:r>
    </w:p>
    <w:p w14:paraId="43508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露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龙超云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毛伟璋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成</w:t>
      </w:r>
    </w:p>
    <w:p w14:paraId="1A4A6E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陈岳刚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王观次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王小权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张义成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柳海波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军</w:t>
      </w:r>
    </w:p>
    <w:p w14:paraId="0E662A7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刘军武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汪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张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波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王文亭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王国苹</w:t>
      </w:r>
    </w:p>
    <w:p w14:paraId="06E1DB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谢先明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丁大力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袁志兵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瀚</w:t>
      </w:r>
    </w:p>
    <w:p w14:paraId="083C43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黄吉科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李伏元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宗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强</w:t>
      </w:r>
    </w:p>
    <w:p w14:paraId="79A8C5E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戴凤清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周传斌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冯海丰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熊年满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罗焕然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敏</w:t>
      </w:r>
    </w:p>
    <w:p w14:paraId="32EB2BE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刘志文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余佳伟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成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夏浏鑫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许石贵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马木喜</w:t>
      </w:r>
    </w:p>
    <w:p w14:paraId="4A669FB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高春龙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杨文礼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明</w:t>
      </w:r>
    </w:p>
    <w:p w14:paraId="09C739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250C145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8811B1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0D2EE2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7F608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394DE6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57A417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61F0115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baseline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790159C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C1D2D"/>
    <w:rsid w:val="765C1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Calibri" w:hAnsi="Calibri" w:eastAsia="宋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2026-05-09T03:19:00Z</dcterms:created>
  <dc:creator>Lei蕾不累呀</dc:creator>
  <cp:lastModifiedBy>Lei蕾不累呀</cp:lastModifiedBy>
  <dcterms:modified xsi:type="dcterms:W3CDTF">2026-05-09T03:20:03Z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28F99DB2E06C4AA28BCF20533DE3A5F3_11</vt:lpwstr>
  </property>
  <property fmtid="{D5CDD505-2E9C-101B-9397-08002B2CF9AE}" pid="4" name="KSOTemplateDocerSaveRecord">
    <vt:lpwstr>eyJoZGlkIjoiMDMwZjBjM2U3MjIyNjNkZDljMmZmYjUyYzIyYTAwMzciLCJ1c2VySWQiOiI0MTc3NjIxMzcifQ==</vt:lpwstr>
  </property>
</Properties>
</file>